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C8" w:rsidRPr="00EB5327" w:rsidRDefault="001940C8" w:rsidP="001940C8">
      <w:pPr>
        <w:pStyle w:val="Default"/>
        <w:jc w:val="center"/>
        <w:rPr>
          <w:bCs/>
        </w:rPr>
      </w:pPr>
      <w:r>
        <w:rPr>
          <w:bCs/>
        </w:rPr>
        <w:t>2023-2024</w:t>
      </w:r>
      <w:r w:rsidRPr="00EB5327">
        <w:rPr>
          <w:bCs/>
        </w:rPr>
        <w:t>-мĕш вĕренÿ çулĕ</w:t>
      </w:r>
    </w:p>
    <w:p w:rsidR="001940C8" w:rsidRPr="00EB5327" w:rsidRDefault="001940C8" w:rsidP="001940C8">
      <w:pPr>
        <w:pStyle w:val="Default"/>
        <w:jc w:val="center"/>
        <w:rPr>
          <w:bCs/>
        </w:rPr>
      </w:pPr>
      <w:r w:rsidRPr="00EB5327">
        <w:rPr>
          <w:bCs/>
        </w:rPr>
        <w:t>Шкул шайĕнчи олимпиада</w:t>
      </w:r>
    </w:p>
    <w:p w:rsidR="001940C8" w:rsidRPr="00EB5327" w:rsidRDefault="001940C8" w:rsidP="001940C8">
      <w:pPr>
        <w:pStyle w:val="Default"/>
        <w:jc w:val="center"/>
        <w:rPr>
          <w:bCs/>
        </w:rPr>
      </w:pPr>
      <w:r w:rsidRPr="00EB5327">
        <w:rPr>
          <w:bCs/>
        </w:rPr>
        <w:t>Чăваш чĕлхипе литератури (Чăваш шкулĕ)</w:t>
      </w:r>
    </w:p>
    <w:p w:rsidR="001940C8" w:rsidRPr="00EB5327" w:rsidRDefault="001940C8" w:rsidP="001940C8">
      <w:pPr>
        <w:pStyle w:val="Default"/>
        <w:jc w:val="center"/>
        <w:rPr>
          <w:bCs/>
        </w:rPr>
      </w:pPr>
      <w:r w:rsidRPr="00EB5327">
        <w:rPr>
          <w:bCs/>
        </w:rPr>
        <w:t>7 класс</w:t>
      </w:r>
    </w:p>
    <w:p w:rsidR="001940C8" w:rsidRPr="00EB5327" w:rsidRDefault="001940C8" w:rsidP="001940C8">
      <w:pPr>
        <w:pStyle w:val="Default"/>
        <w:jc w:val="center"/>
        <w:rPr>
          <w:bCs/>
        </w:rPr>
      </w:pPr>
      <w:r w:rsidRPr="00EB5327">
        <w:rPr>
          <w:bCs/>
        </w:rPr>
        <w:t>Ыйтусем</w:t>
      </w:r>
    </w:p>
    <w:p w:rsidR="001940C8" w:rsidRPr="00EB5327" w:rsidRDefault="00CD5C84" w:rsidP="001940C8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12</w:t>
      </w:r>
      <w:bookmarkStart w:id="0" w:name="_GoBack"/>
      <w:bookmarkEnd w:id="0"/>
      <w:r w:rsidR="001940C8" w:rsidRPr="00EB5327">
        <w:rPr>
          <w:bCs/>
        </w:rPr>
        <w:t>0 минут</w:t>
      </w:r>
    </w:p>
    <w:p w:rsidR="00F90F2A" w:rsidRPr="00F90F2A" w:rsidRDefault="00F90F2A" w:rsidP="00F90F2A">
      <w:pPr>
        <w:pStyle w:val="Default"/>
        <w:jc w:val="right"/>
        <w:rPr>
          <w:bCs/>
        </w:rPr>
      </w:pPr>
      <w:r w:rsidRPr="00F90F2A">
        <w:rPr>
          <w:bCs/>
        </w:rPr>
        <w:t>Кашни ыйтăва тĕрĕс хуравласан чи нумаййи 50 балл пухма пулать</w:t>
      </w:r>
    </w:p>
    <w:p w:rsidR="000D249D" w:rsidRDefault="000D249D" w:rsidP="000D249D">
      <w:pPr>
        <w:rPr>
          <w:rFonts w:ascii="Times New Roman" w:hAnsi="Times New Roman" w:cs="Times New Roman"/>
          <w:sz w:val="24"/>
          <w:szCs w:val="24"/>
        </w:rPr>
      </w:pPr>
      <w:r w:rsidRPr="00471AB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Нумай пăнчă вырăнне панă сăмахсене тĕрĕс вырнаçтарса лартăр: </w:t>
      </w:r>
      <w:r>
        <w:rPr>
          <w:rFonts w:ascii="Times New Roman" w:hAnsi="Times New Roman" w:cs="Times New Roman"/>
          <w:i/>
          <w:sz w:val="24"/>
          <w:szCs w:val="24"/>
        </w:rPr>
        <w:t>ылтăн</w:t>
      </w:r>
      <w:r w:rsidRPr="00EF56CF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ăс, суйи</w:t>
      </w:r>
      <w:r w:rsidRPr="00EF56CF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хисеп</w:t>
      </w:r>
      <w:r>
        <w:rPr>
          <w:rFonts w:ascii="Times New Roman" w:hAnsi="Times New Roman" w:cs="Times New Roman"/>
          <w:sz w:val="24"/>
          <w:szCs w:val="24"/>
        </w:rPr>
        <w:t>. Кашни йăнăшшăн 1 балл чакармалла . Тĕрĕс хуравшăн – 4 балл.                                                                                                                                       а.Сÿс тÿме кисĕп кирлĕ, калаçма … кирлĕ.</w:t>
      </w:r>
      <w:r w:rsidRPr="00471A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471A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Чăн сăмахăн … çук.</w:t>
      </w:r>
      <w:r w:rsidRPr="00471A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71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471A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Каланă сăмах – кĕмĕл, каламанни - … .</w:t>
      </w:r>
      <w:r w:rsidRPr="00471AB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A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в. Ача-пăчана ашшĕ-амăшĕ мул париччен … пама кирлĕ.</w:t>
      </w:r>
    </w:p>
    <w:p w:rsidR="00D80CBA" w:rsidRDefault="000D249D">
      <w:pPr>
        <w:rPr>
          <w:rFonts w:ascii="Times New Roman" w:hAnsi="Times New Roman" w:cs="Times New Roman"/>
          <w:sz w:val="24"/>
          <w:szCs w:val="24"/>
        </w:rPr>
      </w:pPr>
      <w:r>
        <w:t>2.</w:t>
      </w:r>
      <w:r w:rsidRPr="000D24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Йăнăшсене тÿрлетĕр:  </w:t>
      </w:r>
      <w:r>
        <w:rPr>
          <w:rFonts w:ascii="Times New Roman" w:hAnsi="Times New Roman" w:cs="Times New Roman"/>
          <w:i/>
          <w:sz w:val="24"/>
          <w:szCs w:val="24"/>
        </w:rPr>
        <w:t>Курăк çийетĕп – шăлăм мăкалат, хăйăр çийетĕп – калех çивĕчленеть.</w:t>
      </w:r>
      <w:r>
        <w:rPr>
          <w:rFonts w:ascii="Times New Roman" w:hAnsi="Times New Roman" w:cs="Times New Roman"/>
          <w:sz w:val="24"/>
          <w:szCs w:val="24"/>
        </w:rPr>
        <w:t>Тупмалли юмахăн тупсăмне тупăр.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Кашни йăнăшшăн 1 балл чакармалла. Пурĕ – 5 балл.</w:t>
      </w:r>
    </w:p>
    <w:p w:rsidR="000D249D" w:rsidRDefault="000D24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i/>
          <w:sz w:val="24"/>
          <w:szCs w:val="24"/>
        </w:rPr>
        <w:t xml:space="preserve">Володя шанк хытрĕ, пĕр хушă ним хускалмасăр тăчĕ. Чĕри кăкăрĕнчен сиксе тухас пек тапма тытăнчĕ.  </w:t>
      </w:r>
      <w:r>
        <w:rPr>
          <w:rFonts w:ascii="Times New Roman" w:hAnsi="Times New Roman" w:cs="Times New Roman"/>
          <w:sz w:val="24"/>
          <w:szCs w:val="24"/>
        </w:rPr>
        <w:t>Фразеологизмсене тупăр та мĕне пĕлтернине ăнлантарăр. Пурĕ – 6 балл.</w:t>
      </w:r>
    </w:p>
    <w:p w:rsidR="000D249D" w:rsidRDefault="000D24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D249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Инке манпа сăмах пуçласшăн, анчах та такама хушаматпа чĕнни илтĕнет, пурте шăп тăраççĕ. </w:t>
      </w:r>
      <w:r>
        <w:rPr>
          <w:rFonts w:ascii="Times New Roman" w:hAnsi="Times New Roman" w:cs="Times New Roman"/>
          <w:sz w:val="24"/>
          <w:szCs w:val="24"/>
        </w:rPr>
        <w:t xml:space="preserve">Местоименисене тупăр та хăш ушкăна кĕнине çырса парăр. Пурĕ – 6 балл.  </w:t>
      </w:r>
    </w:p>
    <w:p w:rsidR="000D249D" w:rsidRDefault="000D24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0D24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Предложенисен чиккисене тупăр та чарăну палли лартса çырса илĕр. Текстри</w:t>
      </w:r>
      <w:r w:rsidRPr="00872F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сас паллипе сасăсен шучĕ тÿр килмен сăмахсене йĕр туртса паллă тăвăр.                            «</w:t>
      </w:r>
      <w:r w:rsidRPr="00DA32C8">
        <w:rPr>
          <w:rFonts w:ascii="Times New Roman" w:hAnsi="Times New Roman" w:cs="Times New Roman"/>
          <w:i/>
          <w:sz w:val="24"/>
          <w:szCs w:val="24"/>
        </w:rPr>
        <w:t xml:space="preserve">Анчах ку çуна тинех ярăнма юрăхлă пулас çук ĕнтĕ </w:t>
      </w:r>
      <w:r w:rsidR="00AA4238">
        <w:rPr>
          <w:rFonts w:ascii="Times New Roman" w:hAnsi="Times New Roman" w:cs="Times New Roman"/>
          <w:i/>
          <w:sz w:val="24"/>
          <w:szCs w:val="24"/>
        </w:rPr>
        <w:t>ăна эпир лаççа кĕртсе хурăпăр вă</w:t>
      </w:r>
      <w:r w:rsidRPr="00DA32C8">
        <w:rPr>
          <w:rFonts w:ascii="Times New Roman" w:hAnsi="Times New Roman" w:cs="Times New Roman"/>
          <w:i/>
          <w:sz w:val="24"/>
          <w:szCs w:val="24"/>
        </w:rPr>
        <w:t>л пирĕн ваттисене турттарса леçмелли çунашка пулĕ аннепе эсĕ ватăлсан та сире çак çунашк</w:t>
      </w:r>
      <w:r>
        <w:rPr>
          <w:rFonts w:ascii="Times New Roman" w:hAnsi="Times New Roman" w:cs="Times New Roman"/>
          <w:i/>
          <w:sz w:val="24"/>
          <w:szCs w:val="24"/>
        </w:rPr>
        <w:t>а çине лартса хам килсе пăрахăп». ( Г.Волков çырнинчен).</w:t>
      </w:r>
      <w:r w:rsidRPr="00DA32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Тĕрĕс çырнăшăн – 2 балл, сăмахсене  тупнăшăн – 4 балл. Пĕтĕмпе – 6 балл.</w:t>
      </w:r>
    </w:p>
    <w:p w:rsidR="000D249D" w:rsidRDefault="000D24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0D24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33A7">
        <w:rPr>
          <w:rFonts w:ascii="Times New Roman" w:hAnsi="Times New Roman" w:cs="Times New Roman"/>
          <w:i/>
          <w:sz w:val="24"/>
          <w:szCs w:val="24"/>
        </w:rPr>
        <w:t>«Хĕн-хур айĕнче» поэмăри  авал</w:t>
      </w:r>
      <w:r>
        <w:rPr>
          <w:rFonts w:ascii="Times New Roman" w:hAnsi="Times New Roman" w:cs="Times New Roman"/>
          <w:i/>
          <w:sz w:val="24"/>
          <w:szCs w:val="24"/>
        </w:rPr>
        <w:t xml:space="preserve">хи чăваш ячĕсене çырса парăр.Поэмăна кам çырнă?  </w:t>
      </w:r>
      <w:r>
        <w:rPr>
          <w:rFonts w:ascii="Times New Roman" w:hAnsi="Times New Roman" w:cs="Times New Roman"/>
          <w:sz w:val="24"/>
          <w:szCs w:val="24"/>
        </w:rPr>
        <w:t>Ятсене çырнăшăн пĕтĕмпе 5 балл ил</w:t>
      </w:r>
      <w:r w:rsidR="006F3804">
        <w:rPr>
          <w:rFonts w:ascii="Times New Roman" w:hAnsi="Times New Roman" w:cs="Times New Roman"/>
          <w:sz w:val="24"/>
          <w:szCs w:val="24"/>
        </w:rPr>
        <w:t>се пулать. Авторне палăртнăшăн – 2 балл. Пурĕ  – 7</w:t>
      </w:r>
      <w:r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0D249D" w:rsidRDefault="000D24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0D249D">
        <w:rPr>
          <w:rFonts w:ascii="Times New Roman" w:hAnsi="Times New Roman" w:cs="Times New Roman"/>
          <w:sz w:val="24"/>
          <w:szCs w:val="24"/>
        </w:rPr>
        <w:t xml:space="preserve"> </w:t>
      </w:r>
      <w:r w:rsidR="00E16F1A">
        <w:rPr>
          <w:rFonts w:ascii="Times New Roman" w:hAnsi="Times New Roman" w:cs="Times New Roman"/>
          <w:sz w:val="24"/>
          <w:szCs w:val="24"/>
        </w:rPr>
        <w:t>«Чăваш поэзин чăн</w:t>
      </w:r>
      <w:r>
        <w:rPr>
          <w:rFonts w:ascii="Times New Roman" w:hAnsi="Times New Roman" w:cs="Times New Roman"/>
          <w:sz w:val="24"/>
          <w:szCs w:val="24"/>
        </w:rPr>
        <w:t xml:space="preserve"> тÿпинче икĕ </w:t>
      </w:r>
      <w:r w:rsidR="008A54BE">
        <w:rPr>
          <w:rFonts w:ascii="Times New Roman" w:hAnsi="Times New Roman" w:cs="Times New Roman"/>
          <w:sz w:val="24"/>
          <w:szCs w:val="24"/>
        </w:rPr>
        <w:t xml:space="preserve">çутăран та </w:t>
      </w:r>
      <w:r w:rsidR="00E16F1A">
        <w:rPr>
          <w:rFonts w:ascii="Times New Roman" w:hAnsi="Times New Roman" w:cs="Times New Roman"/>
          <w:sz w:val="24"/>
          <w:szCs w:val="24"/>
        </w:rPr>
        <w:t>çутă çăлтăр ялтăртатать: пĕри –</w:t>
      </w:r>
      <w:r w:rsidR="008A54BE">
        <w:rPr>
          <w:rFonts w:ascii="Times New Roman" w:hAnsi="Times New Roman" w:cs="Times New Roman"/>
          <w:sz w:val="24"/>
          <w:szCs w:val="24"/>
        </w:rPr>
        <w:t xml:space="preserve"> </w:t>
      </w:r>
      <w:r w:rsidR="00E16F1A">
        <w:rPr>
          <w:rFonts w:ascii="Times New Roman" w:hAnsi="Times New Roman" w:cs="Times New Roman"/>
          <w:sz w:val="24"/>
          <w:szCs w:val="24"/>
        </w:rPr>
        <w:t>Иванов, тепри – Çеçпĕл</w:t>
      </w:r>
      <w:r>
        <w:rPr>
          <w:rFonts w:ascii="Times New Roman" w:hAnsi="Times New Roman" w:cs="Times New Roman"/>
          <w:sz w:val="24"/>
          <w:szCs w:val="24"/>
        </w:rPr>
        <w:t>». Çак сăмахсене калаканĕ кам?</w:t>
      </w:r>
      <w:r w:rsidR="008A54BE">
        <w:rPr>
          <w:rFonts w:ascii="Times New Roman" w:hAnsi="Times New Roman" w:cs="Times New Roman"/>
          <w:sz w:val="24"/>
          <w:szCs w:val="24"/>
        </w:rPr>
        <w:t xml:space="preserve"> Тĕрĕс хуравшăн</w:t>
      </w:r>
      <w:r>
        <w:rPr>
          <w:rFonts w:ascii="Times New Roman" w:hAnsi="Times New Roman" w:cs="Times New Roman"/>
          <w:sz w:val="24"/>
          <w:szCs w:val="24"/>
        </w:rPr>
        <w:t>– 4 балл.</w:t>
      </w:r>
    </w:p>
    <w:p w:rsidR="000D249D" w:rsidRDefault="000D249D" w:rsidP="000D249D">
      <w:pPr>
        <w:rPr>
          <w:rFonts w:ascii="Times New Roman" w:hAnsi="Times New Roman" w:cs="Times New Roman"/>
          <w:sz w:val="24"/>
          <w:szCs w:val="24"/>
        </w:rPr>
      </w:pPr>
      <w:r>
        <w:t>8.</w:t>
      </w:r>
      <w:r w:rsidRPr="000D24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Геннадий Айхин Вера Кузьминана халалланă сăвви мĕн ятлă? Тĕ</w:t>
      </w:r>
      <w:r w:rsidR="00F60D3B">
        <w:rPr>
          <w:rFonts w:ascii="Times New Roman" w:hAnsi="Times New Roman" w:cs="Times New Roman"/>
          <w:sz w:val="24"/>
          <w:szCs w:val="24"/>
        </w:rPr>
        <w:t>рĕс хуравшăн – 4</w:t>
      </w:r>
      <w:r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0D249D" w:rsidRDefault="000D249D">
      <w:pPr>
        <w:rPr>
          <w:rFonts w:ascii="Times New Roman" w:hAnsi="Times New Roman" w:cs="Times New Roman"/>
          <w:sz w:val="24"/>
          <w:szCs w:val="24"/>
        </w:rPr>
      </w:pPr>
      <w:r>
        <w:t>9.</w:t>
      </w:r>
      <w:r w:rsidRPr="000D24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Çурхи уйăх ячĕсене çырăр. Тĕрĕс хуравшăн – 3 балл.</w:t>
      </w:r>
    </w:p>
    <w:p w:rsidR="000D249D" w:rsidRDefault="000D249D">
      <w:r>
        <w:rPr>
          <w:rFonts w:ascii="Times New Roman" w:hAnsi="Times New Roman" w:cs="Times New Roman"/>
          <w:sz w:val="24"/>
          <w:szCs w:val="24"/>
        </w:rPr>
        <w:t>10.</w:t>
      </w:r>
      <w:r w:rsidR="00F9676C">
        <w:rPr>
          <w:rFonts w:ascii="Times New Roman" w:hAnsi="Times New Roman" w:cs="Times New Roman"/>
          <w:sz w:val="24"/>
          <w:szCs w:val="24"/>
        </w:rPr>
        <w:t xml:space="preserve"> </w:t>
      </w:r>
      <w:r w:rsidR="00F60D3B">
        <w:rPr>
          <w:rFonts w:ascii="Times New Roman" w:hAnsi="Times New Roman" w:cs="Times New Roman"/>
          <w:sz w:val="24"/>
          <w:szCs w:val="24"/>
        </w:rPr>
        <w:t>Çĕр ĕçĕпе çыхăннă</w:t>
      </w:r>
      <w:r w:rsidR="00C14F42">
        <w:rPr>
          <w:rFonts w:ascii="Times New Roman" w:hAnsi="Times New Roman" w:cs="Times New Roman"/>
          <w:sz w:val="24"/>
          <w:szCs w:val="24"/>
        </w:rPr>
        <w:t>,</w:t>
      </w:r>
      <w:r w:rsidR="00F60D3B">
        <w:rPr>
          <w:rFonts w:ascii="Times New Roman" w:hAnsi="Times New Roman" w:cs="Times New Roman"/>
          <w:sz w:val="24"/>
          <w:szCs w:val="24"/>
        </w:rPr>
        <w:t xml:space="preserve"> хăвăра килĕшекен професси çинчен çырса парăр. Тулли хуравшăн – 5 балл. </w:t>
      </w:r>
    </w:p>
    <w:sectPr w:rsidR="000D249D" w:rsidSect="00D80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940C8"/>
    <w:rsid w:val="000D249D"/>
    <w:rsid w:val="001940C8"/>
    <w:rsid w:val="006F3804"/>
    <w:rsid w:val="00774184"/>
    <w:rsid w:val="008933A7"/>
    <w:rsid w:val="00893AEA"/>
    <w:rsid w:val="008A54BE"/>
    <w:rsid w:val="008E34F1"/>
    <w:rsid w:val="00A21734"/>
    <w:rsid w:val="00AA4238"/>
    <w:rsid w:val="00B11CF0"/>
    <w:rsid w:val="00C14F42"/>
    <w:rsid w:val="00CD5C84"/>
    <w:rsid w:val="00D80CBA"/>
    <w:rsid w:val="00E16F1A"/>
    <w:rsid w:val="00E965B4"/>
    <w:rsid w:val="00F60D3B"/>
    <w:rsid w:val="00F90F2A"/>
    <w:rsid w:val="00F9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A6B0B-5176-49C3-9F4B-6B5930B0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40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9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11</cp:revision>
  <dcterms:created xsi:type="dcterms:W3CDTF">2023-09-15T08:06:00Z</dcterms:created>
  <dcterms:modified xsi:type="dcterms:W3CDTF">2023-09-21T09:56:00Z</dcterms:modified>
</cp:coreProperties>
</file>